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致贫困户的扶贫小额信贷告知书</w:t>
      </w:r>
    </w:p>
    <w:p/>
    <w:p>
      <w:pPr>
        <w:spacing w:line="520" w:lineRule="exac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尊敬的建档立卡贫困户：</w:t>
      </w:r>
    </w:p>
    <w:p>
      <w:pPr>
        <w:spacing w:line="52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您好！为解决您发展生产、经营项目缺资金的问题，国家推出了扶贫小额信贷政策，具体内容如下：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一、扶贫小额信贷和一般贷款的区别？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（一）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只在2020年12月31日前发放；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（二）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2014、2015年贫困退出户、已脱贫和未脱贫的贫困户都可以申请办理；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（三）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贷款额度、期限由银行综合审定，最高可以贷款5万元、最长可以贷款3年；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（四）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无须提供任何担保和抵押，并由财政全额进行贴息（2019年6月1日后办理的，只贴息到2020年12月31日，2020年后按国家政策执行）。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二、办理扶贫小额信贷需要什么条件？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（一）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您发展的生产、经营项目要合法，您要有一定的生产经营技术；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（二）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您的年龄在18周岁（含）-65周岁（含）之间；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（三）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您必须遵纪守法，诚实守信，无重大不良信用记录，并具有完全民事行为能力；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（四）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符合银行规定的其他条件。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使用</w:t>
      </w:r>
      <w:r>
        <w:rPr>
          <w:rFonts w:hint="eastAsia" w:ascii="黑体" w:hAnsi="黑体" w:eastAsia="黑体" w:cs="黑体"/>
          <w:sz w:val="32"/>
          <w:szCs w:val="32"/>
        </w:rPr>
        <w:t>扶贫小额信贷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应该注意</w:t>
      </w:r>
      <w:r>
        <w:rPr>
          <w:rFonts w:hint="eastAsia" w:ascii="黑体" w:hAnsi="黑体" w:eastAsia="黑体" w:cs="黑体"/>
          <w:sz w:val="32"/>
          <w:szCs w:val="32"/>
        </w:rPr>
        <w:t>什么？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（一）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按贷款合同约定用途使用贷款，不得挪作他用；</w:t>
      </w:r>
    </w:p>
    <w:p>
      <w:pPr>
        <w:widowControl/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）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用于发展生产和经营项目；</w:t>
      </w:r>
    </w:p>
    <w:p>
      <w:pPr>
        <w:widowControl/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）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不能用于结婚、建房、理财、购置家庭用品等，也不能以入股分红、转贷、指标交换等方式交由企业或其他组织使用。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四、扶贫小额信贷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到期后应该如何处置</w:t>
      </w:r>
      <w:r>
        <w:rPr>
          <w:rFonts w:hint="eastAsia" w:ascii="黑体" w:hAnsi="黑体" w:eastAsia="黑体" w:cs="黑体"/>
          <w:sz w:val="32"/>
          <w:szCs w:val="32"/>
        </w:rPr>
        <w:t>？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）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  <w:u w:val="single"/>
        </w:rPr>
        <w:t>诚实守信，按时归还贷款本金；</w:t>
      </w:r>
    </w:p>
    <w:p>
      <w:pPr>
        <w:spacing w:line="520" w:lineRule="exact"/>
        <w:ind w:firstLine="643" w:firstLineChars="200"/>
        <w:rPr>
          <w:rFonts w:hint="eastAsia" w:ascii="仿宋_GB2312" w:hAnsi="黑体" w:eastAsia="仿宋_GB2312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（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）</w:t>
      </w: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u w:val="none"/>
        </w:rPr>
        <w:t>如您生产经营还需信贷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</w:rPr>
        <w:t>资金支持、暂时还款困难，可在贷款合同到期日30天前向银行申请办理续贷或展期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(办理续贷或展期，原则上要先归还20%本金）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</w:rPr>
        <w:t>，续贷或展期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后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  <w:lang w:eastAsia="zh-CN"/>
        </w:rPr>
        <w:t>贷款到期要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</w:rPr>
        <w:t>归还贷款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</w:rPr>
        <w:t>不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  <w:lang w:eastAsia="zh-CN"/>
        </w:rPr>
        <w:t>能再</w:t>
      </w:r>
      <w:r>
        <w:rPr>
          <w:rFonts w:hint="eastAsia" w:ascii="仿宋_GB2312" w:hAnsi="方正仿宋_GBK" w:eastAsia="仿宋_GB2312" w:cs="方正仿宋_GBK"/>
          <w:b w:val="0"/>
          <w:bCs w:val="0"/>
          <w:color w:val="auto"/>
          <w:sz w:val="32"/>
          <w:szCs w:val="32"/>
          <w:u w:val="none"/>
        </w:rPr>
        <w:t>办理续贷、展期。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五、不按时归还扶贫小额信贷有什么后果？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color w:val="auto"/>
          <w:spacing w:val="8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color w:val="auto"/>
          <w:sz w:val="32"/>
          <w:szCs w:val="32"/>
        </w:rPr>
        <w:t>（一）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</w:rPr>
        <w:t>贷款</w:t>
      </w:r>
      <w:r>
        <w:rPr>
          <w:rFonts w:hint="eastAsia" w:ascii="仿宋_GB2312" w:hAnsi="方正仿宋_GBK" w:eastAsia="仿宋_GB2312" w:cs="方正仿宋_GBK"/>
          <w:color w:val="auto"/>
          <w:spacing w:val="8"/>
          <w:sz w:val="32"/>
          <w:szCs w:val="32"/>
        </w:rPr>
        <w:t>逾期产生的利息由您自行承担；</w:t>
      </w:r>
      <w:bookmarkStart w:id="0" w:name="_GoBack"/>
      <w:bookmarkEnd w:id="0"/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color w:val="auto"/>
          <w:spacing w:val="8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color w:val="auto"/>
          <w:sz w:val="32"/>
          <w:szCs w:val="32"/>
        </w:rPr>
        <w:t>（二）</w:t>
      </w:r>
      <w:r>
        <w:rPr>
          <w:rFonts w:hint="eastAsia" w:ascii="仿宋_GB2312" w:hAnsi="方正仿宋_GBK" w:eastAsia="仿宋_GB2312" w:cs="方正仿宋_GBK"/>
          <w:color w:val="auto"/>
          <w:spacing w:val="8"/>
          <w:sz w:val="32"/>
          <w:szCs w:val="32"/>
        </w:rPr>
        <w:t>贷款逾期会使你的信用报告产生不良记录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</w:rPr>
        <w:t>；</w:t>
      </w:r>
    </w:p>
    <w:p>
      <w:pPr>
        <w:spacing w:line="520" w:lineRule="exact"/>
        <w:ind w:firstLine="643" w:firstLineChars="200"/>
        <w:rPr>
          <w:rFonts w:hint="eastAsia" w:ascii="仿宋_GB2312" w:hAnsi="方正仿宋_GBK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color w:val="auto"/>
          <w:sz w:val="32"/>
          <w:szCs w:val="32"/>
        </w:rPr>
        <w:t>（三）</w:t>
      </w:r>
      <w:r>
        <w:rPr>
          <w:rFonts w:hint="eastAsia" w:ascii="仿宋_GB2312" w:hAnsi="方正仿宋_GBK" w:eastAsia="仿宋_GB2312" w:cs="方正仿宋_GBK"/>
          <w:color w:val="auto"/>
          <w:spacing w:val="8"/>
          <w:sz w:val="32"/>
          <w:szCs w:val="32"/>
        </w:rPr>
        <w:t>严重影响你再申请贷款、生意往来、办理信用卡、乘坐飞机和高铁、子女上学（含申请助学贷款）、就业、参军等；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3" w:firstLineChars="200"/>
        <w:jc w:val="both"/>
        <w:rPr>
          <w:rFonts w:hint="eastAsia" w:ascii="仿宋_GB2312" w:hAnsi="方正仿宋_GBK" w:eastAsia="仿宋_GB2312" w:cs="方正仿宋_GBK"/>
          <w:color w:val="auto"/>
          <w:spacing w:val="8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color w:val="auto"/>
          <w:kern w:val="2"/>
          <w:sz w:val="32"/>
          <w:szCs w:val="32"/>
        </w:rPr>
        <w:t>（四）</w:t>
      </w:r>
      <w:r>
        <w:rPr>
          <w:rFonts w:hint="eastAsia" w:ascii="仿宋_GB2312" w:hAnsi="方正仿宋_GBK" w:eastAsia="仿宋_GB2312" w:cs="方正仿宋_GBK"/>
          <w:color w:val="auto"/>
          <w:spacing w:val="8"/>
          <w:sz w:val="32"/>
          <w:szCs w:val="32"/>
        </w:rPr>
        <w:t>如您严重违约、恶意逃避债务，将被视为“赖债户”，您要承担法律责任，并被列入“黑名单”。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75" w:firstLineChars="200"/>
        <w:jc w:val="both"/>
        <w:rPr>
          <w:rFonts w:hint="eastAsia" w:ascii="仿宋_GB2312" w:hAnsi="方正仿宋_GBK" w:eastAsia="仿宋_GB2312" w:cs="方正仿宋_GBK"/>
          <w:b/>
          <w:bCs/>
          <w:color w:val="auto"/>
          <w:spacing w:val="8"/>
          <w:sz w:val="32"/>
          <w:szCs w:val="32"/>
          <w:u w:val="single"/>
        </w:rPr>
      </w:pPr>
      <w:r>
        <w:rPr>
          <w:rFonts w:hint="eastAsia" w:ascii="仿宋_GB2312" w:hAnsi="方正仿宋_GBK" w:eastAsia="仿宋_GB2312" w:cs="方正仿宋_GBK"/>
          <w:b/>
          <w:bCs/>
          <w:color w:val="auto"/>
          <w:spacing w:val="8"/>
          <w:sz w:val="32"/>
          <w:szCs w:val="32"/>
          <w:u w:val="single"/>
        </w:rPr>
        <w:t>乡亲们，如您办理了扶贫小额信贷，请发扬中华民族诚实守信的美德，按时归还贷款、积极办理续贷（展期）。如您未办理扶贫小额信贷，只要您有信贷资金需求，</w:t>
      </w:r>
      <w:r>
        <w:rPr>
          <w:rFonts w:hint="eastAsia" w:ascii="仿宋_GB2312" w:hAnsi="方正仿宋_GBK" w:eastAsia="仿宋_GB2312" w:cs="方正仿宋_GBK"/>
          <w:b/>
          <w:bCs/>
          <w:color w:val="auto"/>
          <w:spacing w:val="8"/>
          <w:sz w:val="32"/>
          <w:szCs w:val="32"/>
          <w:u w:val="single"/>
          <w:lang w:eastAsia="zh-CN"/>
        </w:rPr>
        <w:t>符合办理扶贫小额信贷条件，</w:t>
      </w:r>
      <w:r>
        <w:rPr>
          <w:rFonts w:hint="eastAsia" w:ascii="仿宋_GB2312" w:hAnsi="方正仿宋_GBK" w:eastAsia="仿宋_GB2312" w:cs="方正仿宋_GBK"/>
          <w:b/>
          <w:bCs/>
          <w:color w:val="auto"/>
          <w:spacing w:val="8"/>
          <w:sz w:val="32"/>
          <w:szCs w:val="32"/>
          <w:u w:val="single"/>
        </w:rPr>
        <w:t>我们将牢记扶贫小额信贷的初衷，为您提供快捷、优质的服务。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方正仿宋_GBK" w:hAnsi="方正仿宋_GBK" w:eastAsia="方正仿宋_GBK" w:cs="方正仿宋_GBK"/>
          <w:color w:val="444444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方正仿宋_GBK" w:hAnsi="方正仿宋_GBK" w:eastAsia="方正仿宋_GBK" w:cs="方正仿宋_GBK"/>
          <w:color w:val="444444"/>
          <w:spacing w:val="8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firstLine="2352" w:firstLineChars="700"/>
        <w:jc w:val="both"/>
        <w:textAlignment w:val="auto"/>
        <w:rPr>
          <w:rFonts w:hint="default" w:ascii="仿宋_GB2312" w:hAnsi="方正仿宋_GBK" w:eastAsia="仿宋_GB2312" w:cs="方正仿宋_GBK"/>
          <w:color w:val="444444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  <w:lang w:eastAsia="zh-CN"/>
        </w:rPr>
        <w:t>博白县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</w:rPr>
        <w:t>扶贫办电话：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  <w:lang w:val="en-US" w:eastAsia="zh-CN"/>
        </w:rPr>
        <w:t>0775-8233105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firstLine="2352" w:firstLineChars="700"/>
        <w:jc w:val="both"/>
        <w:textAlignment w:val="auto"/>
        <w:rPr>
          <w:rFonts w:hint="default" w:ascii="仿宋_GB2312" w:hAnsi="方正仿宋_GBK" w:eastAsia="仿宋_GB2312" w:cs="方正仿宋_GBK"/>
          <w:color w:val="444444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  <w:lang w:eastAsia="zh-CN"/>
        </w:rPr>
        <w:t>博白县农村信用合作联社：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  <w:lang w:val="en-US" w:eastAsia="zh-CN"/>
        </w:rPr>
        <w:t>0775-8330595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firstLine="4368" w:firstLineChars="1300"/>
        <w:jc w:val="both"/>
        <w:textAlignment w:val="auto"/>
        <w:rPr>
          <w:color w:val="444444"/>
          <w:spacing w:val="8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</w:rPr>
        <w:t>20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  <w:lang w:val="en-US" w:eastAsia="zh-CN"/>
        </w:rPr>
        <w:t>19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</w:rPr>
        <w:t>年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</w:rPr>
        <w:t>月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  <w:lang w:val="en-US" w:eastAsia="zh-CN"/>
        </w:rPr>
        <w:t>23</w:t>
      </w:r>
      <w:r>
        <w:rPr>
          <w:rFonts w:hint="eastAsia" w:ascii="仿宋_GB2312" w:hAnsi="方正仿宋_GBK" w:eastAsia="仿宋_GB2312" w:cs="方正仿宋_GBK"/>
          <w:color w:val="444444"/>
          <w:spacing w:val="8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04783"/>
    <w:rsid w:val="00016AED"/>
    <w:rsid w:val="00276333"/>
    <w:rsid w:val="00CA00EA"/>
    <w:rsid w:val="08FD3E5A"/>
    <w:rsid w:val="0D5C6E28"/>
    <w:rsid w:val="0FB04704"/>
    <w:rsid w:val="168F1601"/>
    <w:rsid w:val="17FE5A1F"/>
    <w:rsid w:val="1C953796"/>
    <w:rsid w:val="2BF83AB6"/>
    <w:rsid w:val="2E731015"/>
    <w:rsid w:val="2FAA5413"/>
    <w:rsid w:val="331740C0"/>
    <w:rsid w:val="3BAE6899"/>
    <w:rsid w:val="401008FA"/>
    <w:rsid w:val="4320265E"/>
    <w:rsid w:val="437653B9"/>
    <w:rsid w:val="49F97086"/>
    <w:rsid w:val="4CBA021B"/>
    <w:rsid w:val="4D31336C"/>
    <w:rsid w:val="4FD52B36"/>
    <w:rsid w:val="504F256C"/>
    <w:rsid w:val="569514BA"/>
    <w:rsid w:val="5D03490E"/>
    <w:rsid w:val="5F4D29D0"/>
    <w:rsid w:val="68C6658C"/>
    <w:rsid w:val="691F483D"/>
    <w:rsid w:val="71072554"/>
    <w:rsid w:val="719B6484"/>
    <w:rsid w:val="739D3F8C"/>
    <w:rsid w:val="74241DBA"/>
    <w:rsid w:val="775555DF"/>
    <w:rsid w:val="786736A7"/>
    <w:rsid w:val="7CE04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12</TotalTime>
  <ScaleCrop>false</ScaleCrop>
  <LinksUpToDate>false</LinksUpToDate>
  <CharactersWithSpaces>914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2019-08-05T09:53:00Z</dcterms:created>
  <dc:creator>覃家省</dc:creator>
  <cp:lastModifiedBy>荣帅</cp:lastModifiedBy>
  <cp:lastPrinted>2019-08-23T10:08:00Z</cp:lastPrinted>
  <dcterms:modified xsi:type="dcterms:W3CDTF">2019-08-23T10:16:28Z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